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  <w:szCs w:val="28"/>
        </w:rPr>
        <w:t>Anexo</w:t>
      </w:r>
      <w:r>
        <w:rPr>
          <w:rFonts w:cs="Arial" w:ascii="Arial" w:hAnsi="Arial"/>
          <w:b/>
        </w:rPr>
        <w:t xml:space="preserve"> VIII</w:t>
      </w:r>
    </w:p>
    <w:p>
      <w:pPr>
        <w:pStyle w:val="Default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FICHA REGISTRO DO PROPRIETÁRIO DE ARMA DE ARMA DE FOGO </w:t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 SIGMA - SIGAP</w:t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5"/>
        <w:gridCol w:w="6073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ESPECIFICAÇÕES CONFORME DOCUMENTOS APRESENTADOS </w:t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DE NASCIMENTO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PAI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DA MÃE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POSTO/GRADUAÇÃO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 COMERCIAL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BAIRRO COMERCIAL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CIDADE COMERCIAL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 RESIDENCIAL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BAIRRO RESIDENCIAL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tLeast" w:line="10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  <w:t>Local e data</w:t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1"/>
        <w:gridCol w:w="4858"/>
      </w:tblGrid>
      <w:tr>
        <w:trPr/>
        <w:tc>
          <w:tcPr>
            <w:tcW w:w="4321" w:type="dxa"/>
            <w:tcBorders/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Arial" w:hAnsi="Arial" w:eastAsia="Times New Roman" w:cs="Arial"/>
                <w:sz w:val="28"/>
                <w:szCs w:val="2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Oficial P/2</w:t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Arial" w:hAnsi="Arial" w:eastAsia="Times New Roman" w:cs="Arial"/>
                <w:sz w:val="28"/>
                <w:szCs w:val="2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Proprietário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AA9E-4AFE-4069-A2AC-98C1064F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LibreOffice/6.2.7.1$Windows_X86_64 LibreOffice_project/23edc44b61b830b7d749943e020e96f5a7df63bf</Application>
  <Pages>1</Pages>
  <Words>62</Words>
  <Characters>448</Characters>
  <CharactersWithSpaces>489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2019-12-20T12:56:00Z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2020-01-22T11:24:00Z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