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Cs w:val="28"/>
        </w:rPr>
        <w:t xml:space="preserve">Anexo </w:t>
      </w:r>
      <w:r>
        <w:rPr>
          <w:rFonts w:cs="Arial" w:ascii="Arial" w:hAnsi="Arial"/>
          <w:b/>
          <w:sz w:val="22"/>
        </w:rPr>
        <w:t>XX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20"/>
          <w:szCs w:val="22"/>
        </w:rPr>
        <w:t>(Portaria do Comando-Geral nº 100/2020)</w:t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REQUERIMENTO DE RENOVAÇÃO DA AUTORIZAÇÃO PARA PORTE DE ARMA DE FOGO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4"/>
        <w:gridCol w:w="3402"/>
        <w:gridCol w:w="1"/>
        <w:gridCol w:w="2839"/>
      </w:tblGrid>
      <w:tr>
        <w:trPr>
          <w:trHeight w:val="331" w:hRule="atLeast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Default"/>
              <w:tabs>
                <w:tab w:val="clear" w:pos="708"/>
                <w:tab w:val="left" w:pos="3114" w:leader="none"/>
              </w:tabs>
              <w:spacing w:lineRule="auto" w:line="3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IDENTIFICAÇÃO DO MILITAR ESTADUAL </w:t>
            </w:r>
          </w:p>
        </w:tc>
      </w:tr>
      <w:tr>
        <w:trPr/>
        <w:tc>
          <w:tcPr>
            <w:tcW w:w="6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Nome: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Posto/Grad:</w:t>
            </w:r>
          </w:p>
        </w:tc>
      </w:tr>
      <w:tr>
        <w:trPr/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RG: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CPF: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Fone:</w:t>
            </w:r>
          </w:p>
        </w:tc>
      </w:tr>
      <w:tr>
        <w:trPr/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Endereço:                                                                                                                             Nº</w:t>
            </w:r>
          </w:p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Bairro:                                                       Cidade:                            Estado:           CEP:</w:t>
            </w:r>
          </w:p>
        </w:tc>
      </w:tr>
      <w:tr>
        <w:trPr/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E-mail:</w:t>
            </w:r>
          </w:p>
        </w:tc>
      </w:tr>
      <w:tr>
        <w:trPr/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OPM/OBM (</w:t>
            </w:r>
            <w:r>
              <w:rPr>
                <w:i/>
                <w:sz w:val="16"/>
                <w:szCs w:val="20"/>
              </w:rPr>
              <w:t>da PMPR mais próxima</w:t>
            </w:r>
            <w:r>
              <w:rPr>
                <w:sz w:val="16"/>
                <w:szCs w:val="20"/>
              </w:rPr>
              <w:t>)</w:t>
            </w:r>
            <w:r>
              <w:rPr>
                <w:sz w:val="22"/>
                <w:szCs w:val="20"/>
              </w:rPr>
              <w:t>:</w:t>
            </w:r>
          </w:p>
        </w:tc>
      </w:tr>
    </w:tbl>
    <w:p>
      <w:pPr>
        <w:pStyle w:val="ListParagraph"/>
        <w:numPr>
          <w:ilvl w:val="0"/>
          <w:numId w:val="1"/>
        </w:numPr>
        <w:spacing w:beforeAutospacing="1" w:after="200"/>
        <w:ind w:left="284" w:right="-1" w:hanging="284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Requeiro: </w:t>
      </w:r>
      <w:r>
        <w:rPr>
          <w:rFonts w:ascii="Times New Roman" w:hAnsi="Times New Roman"/>
        </w:rPr>
        <w:t>A renovação da Autorização para o Porte de Arma de Fogo.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9" w:leader="none"/>
        </w:tabs>
        <w:spacing w:before="0" w:after="200"/>
        <w:ind w:left="284" w:right="-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AUTORIZO expressamente os militares que estão servindo na Seção de Inativos da Diretoria de Pessoal da Polícia Militar do Estado do Paraná</w:t>
      </w:r>
      <w:r>
        <w:rPr>
          <w:rFonts w:ascii="Times New Roman" w:hAnsi="Times New Roman"/>
        </w:rPr>
        <w:t xml:space="preserve">, acessarem irrestritamente as informações constantes na minha ficha sanitária existente na Junta Médica da Polícia Militar, ou ainda perante o Setor de Psicologia da PMPR, tudo a fim de obtenção de </w:t>
      </w:r>
      <w:r>
        <w:rPr>
          <w:rFonts w:ascii="Times New Roman" w:hAnsi="Times New Roman"/>
          <w:b/>
        </w:rPr>
        <w:t>autorização para aquisição de arma de fogo (calibre permitido e/ou restrito) e/ou autorização para porte de arma de</w:t>
      </w:r>
      <w:r>
        <w:rPr>
          <w:rFonts w:ascii="Times New Roman" w:hAnsi="Times New Roman"/>
          <w:b/>
          <w:spacing w:val="-12"/>
        </w:rPr>
        <w:t xml:space="preserve"> </w:t>
      </w:r>
      <w:r>
        <w:rPr>
          <w:rFonts w:ascii="Times New Roman" w:hAnsi="Times New Roman"/>
          <w:b/>
        </w:rPr>
        <w:t>fogo.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9" w:leader="none"/>
        </w:tabs>
        <w:spacing w:before="0" w:after="200"/>
        <w:ind w:left="284" w:right="-1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expressamente que tomarei ciência dos atos e decisões envolvendo este requerimento através do e-mail que informei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acima.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7339" w:leader="none"/>
        </w:tabs>
        <w:ind w:left="284" w:right="-1" w:hanging="28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Declaro que </w:t>
      </w:r>
      <w:r>
        <w:rPr>
          <w:rFonts w:ascii="Times New Roman" w:hAnsi="Times New Roman"/>
          <w:b/>
          <w:color w:val="000000" w:themeColor="text1"/>
        </w:rPr>
        <w:t>não estou respondendo a nenhum inquérito policial, processo criminal e não possuo condenação penal, eleitoral e/ou</w:t>
      </w:r>
      <w:r>
        <w:rPr>
          <w:rFonts w:ascii="Times New Roman" w:hAnsi="Times New Roman"/>
          <w:b/>
          <w:color w:val="000000" w:themeColor="text1"/>
          <w:spacing w:val="65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militar,</w:t>
      </w:r>
      <w:r>
        <w:rPr>
          <w:rFonts w:ascii="Times New Roman" w:hAnsi="Times New Roman"/>
          <w:color w:val="000000" w:themeColor="text1"/>
        </w:rPr>
        <w:t xml:space="preserve"> assumindo inclusive a responsabilidade civil, penal e disciplinar por todas as informações prestadas neste processo – </w:t>
      </w:r>
      <w:r>
        <w:rPr>
          <w:rFonts w:ascii="Times New Roman" w:hAnsi="Times New Roman"/>
          <w:b/>
          <w:color w:val="000000" w:themeColor="text1"/>
        </w:rPr>
        <w:t>Caso o militar possua registros criminais em prontuários, delegacias ou Varas Judiciais, deverá juntar certidão explicativa.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354" w:leader="none"/>
        </w:tabs>
        <w:spacing w:lineRule="auto" w:line="240" w:before="0" w:after="0"/>
        <w:ind w:left="284" w:right="-1" w:hanging="284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Declaro, outrossim, que não será admitido o recebimento do requerimento sem que esteja com toda a documentação básica exigida para análise do pedido, sob pena de</w:t>
      </w:r>
      <w:r>
        <w:rPr>
          <w:rFonts w:ascii="Times New Roman" w:hAnsi="Times New Roman"/>
          <w:b/>
          <w:spacing w:val="-15"/>
        </w:rPr>
        <w:t xml:space="preserve"> </w:t>
      </w:r>
      <w:r>
        <w:rPr>
          <w:rFonts w:ascii="Times New Roman" w:hAnsi="Times New Roman"/>
          <w:b/>
        </w:rPr>
        <w:t>indeferimento.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</w:tblGrid>
      <w:tr>
        <w:trPr/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Default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ANEXOS </w:t>
            </w:r>
          </w:p>
        </w:tc>
      </w:tr>
      <w:tr>
        <w:trPr/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Cédula de Identidade Militar atualizada – na condição de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inativo.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Cópia de documento com CPF.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Comprovante 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residência.</w:t>
            </w:r>
          </w:p>
          <w:p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Certificado de Registro e Porte de Arma de Fogo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anterior.</w:t>
            </w:r>
          </w:p>
          <w:p>
            <w:pPr>
              <w:pStyle w:val="Default"/>
              <w:jc w:val="both"/>
              <w:rPr/>
            </w:pPr>
            <w:r>
              <w:rPr>
                <w:sz w:val="22"/>
                <w:szCs w:val="22"/>
              </w:rPr>
              <w:t>(   ) Se o militar for reformado por invalidez é obrigatório laudo médico pericial original. (caso o militar reformado não tenha o documento exigido, entrar em contato com a Junta Médica da PMPR.)</w:t>
            </w:r>
          </w:p>
          <w:p>
            <w:pPr>
              <w:pStyle w:val="Default"/>
              <w:jc w:val="both"/>
              <w:rPr/>
            </w:pPr>
            <w:r>
              <w:rPr>
                <w:sz w:val="22"/>
                <w:szCs w:val="22"/>
              </w:rPr>
              <w:t>(    ) Laudo de Avaliação Psicológica para Porte de Arma de Fogo, emitido pelo Serviço de Assistência Social da Diretoria de Pessoal da Polícia Militar do Estado do</w:t>
            </w:r>
            <w:r>
              <w:rPr>
                <w:spacing w:val="-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Paraná </w:t>
            </w:r>
            <w:r>
              <w:rPr>
                <w:b/>
                <w:bCs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 Laudo de Avaliação Psicológica expedido por psicólogo credenciado na Polícia Federal.</w:t>
            </w:r>
          </w:p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     ) Outro (descrever):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elacomgrade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Local e data</w:t>
            </w:r>
            <w:r>
              <w:rPr>
                <w:sz w:val="22"/>
                <w:szCs w:val="22"/>
              </w:rPr>
              <w:t xml:space="preserve"> </w:t>
              <w:softHyphen/>
              <w:softHyphen/>
              <w:softHyphen/>
              <w:t>_________________________, ____/____/_______.</w:t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Assinatura do Requerente</w:t>
            </w:r>
          </w:p>
        </w:tc>
      </w:tr>
    </w:tbl>
    <w:p>
      <w:pPr>
        <w:pStyle w:val="Default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276" w:right="1133" w:header="708" w:top="76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"/>
      <w:jc w:val="center"/>
      <w:rPr>
        <w:rFonts w:ascii="Arial" w:hAnsi="Arial" w:cs="Arial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-111125</wp:posOffset>
          </wp:positionH>
          <wp:positionV relativeFrom="paragraph">
            <wp:posOffset>-179070</wp:posOffset>
          </wp:positionV>
          <wp:extent cx="653415" cy="819150"/>
          <wp:effectExtent l="0" t="0" r="0" b="0"/>
          <wp:wrapNone/>
          <wp:docPr id="1" name="Figura1" descr="Resultado de imagem para brasao paran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brasao parana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5368290</wp:posOffset>
          </wp:positionH>
          <wp:positionV relativeFrom="paragraph">
            <wp:posOffset>-222885</wp:posOffset>
          </wp:positionV>
          <wp:extent cx="610235" cy="804545"/>
          <wp:effectExtent l="0" t="0" r="0" b="0"/>
          <wp:wrapNone/>
          <wp:docPr id="2" name="Imagem 1" descr="http://10.47.0.26/PM5/BRASAO%20DA%20PMPR/JPG/LOGOMARCA%20-%20PRETO%20E%20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10.47.0.26/PM5/BRASAO%20DA%20PMPR/JPG/LOGOMARCA%20-%20PRETO%20E%20BRAN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</w:rPr>
      <w:t xml:space="preserve"> </w:t>
    </w:r>
    <w:r>
      <w:rPr>
        <w:rFonts w:cs="Arial" w:ascii="Arial" w:hAnsi="Arial"/>
        <w:b/>
      </w:rPr>
      <w:t>ESTADO DO PARANÁ</w:t>
    </w:r>
  </w:p>
  <w:p>
    <w:pPr>
      <w:pStyle w:val="Default"/>
      <w:ind w:hanging="142"/>
      <w:jc w:val="center"/>
      <w:rPr/>
    </w:pPr>
    <w:r>
      <w:rPr>
        <w:rFonts w:cs="Arial" w:ascii="Arial" w:hAnsi="Arial"/>
        <w:b/>
      </w:rPr>
      <w:t xml:space="preserve">POLICIA MILITAR </w:t>
    </w:r>
  </w:p>
  <w:p>
    <w:pPr>
      <w:pStyle w:val="Default"/>
      <w:ind w:hanging="142"/>
      <w:jc w:val="center"/>
      <w:rPr/>
    </w:pPr>
    <w:r>
      <w:rPr>
        <w:rFonts w:cs="Arial" w:ascii="Arial" w:hAnsi="Arial"/>
        <w:b/>
      </w:rPr>
      <w:t xml:space="preserve">     </w:t>
    </w:r>
    <w:r>
      <w:rPr>
        <w:rFonts w:cs="Arial" w:ascii="Arial" w:hAnsi="Arial"/>
        <w:b/>
      </w:rPr>
      <w:t>DIRETORIA DE PESSOAL</w:t>
    </w:r>
  </w:p>
  <w:p>
    <w:pPr>
      <w:pStyle w:val="Default"/>
      <w:ind w:hanging="142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  <w:t xml:space="preserve">    </w:t>
    </w:r>
    <w:r>
      <w:rPr>
        <w:rFonts w:cs="Arial" w:ascii="Arial" w:hAnsi="Arial"/>
        <w:b/>
      </w:rPr>
      <w:t>SEÇÃO DE INATIVOS</w:t>
    </w:r>
  </w:p>
  <w:p>
    <w:pPr>
      <w:pStyle w:val="Default"/>
      <w:ind w:hanging="142"/>
      <w:jc w:val="center"/>
      <w:rPr/>
    </w:pPr>
    <w:r>
      <w:rPr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b7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17310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03b7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b03b71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b/>
    </w:rPr>
  </w:style>
  <w:style w:type="character" w:styleId="ListLabel3">
    <w:name w:val="ListLabel 3"/>
    <w:qFormat/>
    <w:rPr>
      <w:rFonts w:ascii="Times New Roman" w:hAnsi="Times New Roman"/>
      <w:b/>
    </w:rPr>
  </w:style>
  <w:style w:type="character" w:styleId="ListLabel4">
    <w:name w:val="ListLabel 4"/>
    <w:qFormat/>
    <w:rPr>
      <w:rFonts w:ascii="Times New Roman" w:hAnsi="Times New Roman"/>
      <w:b/>
    </w:rPr>
  </w:style>
  <w:style w:type="character" w:styleId="ListLabel5">
    <w:name w:val="ListLabel 5"/>
    <w:qFormat/>
    <w:rPr>
      <w:rFonts w:ascii="Times New Roman" w:hAnsi="Times New Roman"/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1731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17310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b03b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1"/>
    <w:qFormat/>
    <w:rsid w:val="00b03b71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b03b71"/>
  </w:style>
  <w:style w:type="numbering" w:styleId="Estilo2" w:customStyle="1">
    <w:name w:val="Estilo2"/>
    <w:uiPriority w:val="99"/>
    <w:qFormat/>
    <w:rsid w:val="00b03b71"/>
  </w:style>
  <w:style w:type="numbering" w:styleId="Estilo3" w:customStyle="1">
    <w:name w:val="Estilo3"/>
    <w:uiPriority w:val="99"/>
    <w:qFormat/>
    <w:rsid w:val="00b03b71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1731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69EF-A6E8-4A5B-93B1-849D2F76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LibreOffice/6.2.7.1$Windows_X86_64 LibreOffice_project/23edc44b61b830b7d749943e020e96f5a7df63bf</Application>
  <Pages>1</Pages>
  <Words>361</Words>
  <Characters>2084</Characters>
  <CharactersWithSpaces>2660</CharactersWithSpaces>
  <Paragraphs>34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2019-12-20T13:49:00Z</dcterms:created>
  <dc:creator>Ricardoj</dc:creator>
  <dc:description/>
  <dc:language>pt-BR</dc:language>
  <cp:lastModifiedBy/>
  <cp:lastPrinted>2019-12-13T18:26:00Z</cp:lastPrinted>
  <dcterms:modified xsi:type="dcterms:W3CDTF">2020-03-24T16:03:19Z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