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Cs w:val="28"/>
        </w:rPr>
        <w:t xml:space="preserve">Anexo </w:t>
      </w:r>
      <w:r>
        <w:rPr>
          <w:rFonts w:cs="Arial" w:ascii="Arial" w:hAnsi="Arial"/>
          <w:b/>
          <w:sz w:val="22"/>
        </w:rPr>
        <w:t>XV</w:t>
      </w:r>
    </w:p>
    <w:p>
      <w:pPr>
        <w:pStyle w:val="Default"/>
        <w:jc w:val="center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sz w:val="20"/>
          <w:szCs w:val="22"/>
        </w:rPr>
        <w:t>(Portaria do Comando-Geral nº 100/2020)</w:t>
      </w:r>
    </w:p>
    <w:p>
      <w:pPr>
        <w:pStyle w:val="Default"/>
        <w:jc w:val="center"/>
        <w:rPr>
          <w:rFonts w:ascii="Arial" w:hAnsi="Arial" w:cs="Arial"/>
          <w:sz w:val="18"/>
          <w:szCs w:val="22"/>
        </w:rPr>
      </w:pPr>
      <w:r>
        <w:rPr>
          <w:rFonts w:cs="Arial" w:ascii="Arial" w:hAnsi="Arial"/>
          <w:sz w:val="18"/>
          <w:szCs w:val="22"/>
        </w:rPr>
      </w:r>
    </w:p>
    <w:p>
      <w:pPr>
        <w:pStyle w:val="Default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REQUERIMENTO PARA TRANSFERÊNCIA DE ARMA DE FOGO - SINARM/SIGMA</w:t>
      </w:r>
    </w:p>
    <w:p>
      <w:pPr>
        <w:pStyle w:val="Default"/>
        <w:spacing w:lineRule="auto" w:line="360"/>
        <w:jc w:val="both"/>
        <w:rPr>
          <w:rFonts w:ascii="Arial" w:hAnsi="Arial" w:cs="Arial"/>
          <w:sz w:val="6"/>
          <w:szCs w:val="8"/>
        </w:rPr>
      </w:pPr>
      <w:r>
        <w:rPr>
          <w:rFonts w:cs="Arial" w:ascii="Arial" w:hAnsi="Arial"/>
          <w:sz w:val="6"/>
          <w:szCs w:val="8"/>
        </w:rPr>
      </w:r>
    </w:p>
    <w:tbl>
      <w:tblPr>
        <w:tblStyle w:val="Tabelacomgrade"/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68"/>
        <w:gridCol w:w="3685"/>
        <w:gridCol w:w="2553"/>
      </w:tblGrid>
      <w:tr>
        <w:trPr/>
        <w:tc>
          <w:tcPr>
            <w:tcW w:w="9606" w:type="dxa"/>
            <w:gridSpan w:val="3"/>
            <w:tcBorders/>
            <w:shd w:color="auto" w:fill="D9D9D9" w:themeFill="background1" w:themeFillShade="d9" w:val="clear"/>
            <w:vAlign w:val="center"/>
          </w:tcPr>
          <w:p>
            <w:pPr>
              <w:pStyle w:val="Default"/>
              <w:tabs>
                <w:tab w:val="clear" w:pos="708"/>
                <w:tab w:val="left" w:pos="3114" w:leader="none"/>
              </w:tabs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IDENTIFICAÇÃO DO ADQUIRENTE</w:t>
            </w:r>
          </w:p>
        </w:tc>
      </w:tr>
      <w:tr>
        <w:trPr/>
        <w:tc>
          <w:tcPr>
            <w:tcW w:w="7053" w:type="dxa"/>
            <w:gridSpan w:val="2"/>
            <w:tcBorders/>
            <w:shd w:fill="auto" w:val="clear"/>
          </w:tcPr>
          <w:p>
            <w:pPr>
              <w:pStyle w:val="Defaul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Nome:</w:t>
            </w:r>
          </w:p>
        </w:tc>
        <w:tc>
          <w:tcPr>
            <w:tcW w:w="2553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Posto/Grad:</w:t>
            </w:r>
          </w:p>
        </w:tc>
      </w:tr>
      <w:tr>
        <w:trPr/>
        <w:tc>
          <w:tcPr>
            <w:tcW w:w="3368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RG: </w:t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CPF:</w:t>
            </w:r>
          </w:p>
        </w:tc>
        <w:tc>
          <w:tcPr>
            <w:tcW w:w="2553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Unidade:</w:t>
            </w:r>
          </w:p>
        </w:tc>
      </w:tr>
      <w:tr>
        <w:trPr>
          <w:trHeight w:val="2045" w:hRule="atLeast"/>
        </w:trPr>
        <w:tc>
          <w:tcPr>
            <w:tcW w:w="9606" w:type="dxa"/>
            <w:gridSpan w:val="3"/>
            <w:tcBorders/>
            <w:shd w:fill="auto" w:val="clear"/>
          </w:tcPr>
          <w:p>
            <w:pPr>
              <w:pStyle w:val="Default"/>
              <w:spacing w:lineRule="auto" w:line="276" w:before="0" w:after="0"/>
              <w:jc w:val="both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Declaro que:</w:t>
            </w:r>
          </w:p>
          <w:p>
            <w:pPr>
              <w:pStyle w:val="Default"/>
              <w:spacing w:lineRule="auto" w:line="240" w:before="0" w:after="0"/>
              <w:jc w:val="both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1)</w:t>
            </w:r>
            <w:r>
              <w:rPr>
                <w:color w:val="auto"/>
                <w:sz w:val="20"/>
                <w:szCs w:val="20"/>
              </w:rPr>
              <w:t xml:space="preserve"> A quantidade de arma(s) de fogo a ser(em) adquirida(s), conforme este requerimento, somadas às que já possuo, não extrapola a quantidade prevista no § 8º do art. 3º do Decreto 9.845/2019;</w:t>
            </w:r>
          </w:p>
          <w:p>
            <w:pPr>
              <w:pStyle w:val="Default"/>
              <w:spacing w:lineRule="auto" w:line="240" w:before="0" w:after="0"/>
              <w:jc w:val="both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2)</w:t>
            </w:r>
            <w:r>
              <w:rPr>
                <w:color w:val="auto"/>
                <w:sz w:val="20"/>
                <w:szCs w:val="20"/>
              </w:rPr>
              <w:t xml:space="preserve"> A arma de fogo a ser adquirida deverá ser registrada no órgão ao qual estou vinculado e cadastrada no SIGMA; </w:t>
            </w:r>
          </w:p>
          <w:p>
            <w:pPr>
              <w:pStyle w:val="Default"/>
              <w:spacing w:lineRule="auto" w:line="240" w:before="0" w:after="0"/>
              <w:jc w:val="both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3) </w:t>
            </w:r>
            <w:r>
              <w:rPr>
                <w:color w:val="auto"/>
                <w:sz w:val="20"/>
                <w:szCs w:val="20"/>
              </w:rPr>
              <w:t xml:space="preserve">Possuo local seguro </w:t>
            </w:r>
            <w:r>
              <w:rPr>
                <w:sz w:val="20"/>
                <w:szCs w:val="20"/>
              </w:rPr>
              <w:t xml:space="preserve">para armazenamento da arma de fogo a ser adquirida em conformidade ao contido no </w:t>
            </w:r>
            <w:r>
              <w:rPr>
                <w:color w:val="auto"/>
                <w:sz w:val="20"/>
                <w:szCs w:val="20"/>
              </w:rPr>
              <w:t>inciso VIII do art. 3º do Decreto 9.845/2019.</w:t>
            </w:r>
          </w:p>
          <w:p>
            <w:pPr>
              <w:pStyle w:val="Default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e data</w:t>
            </w:r>
            <w:r>
              <w:rPr>
                <w:sz w:val="20"/>
                <w:szCs w:val="20"/>
              </w:rPr>
              <w:t xml:space="preserve"> </w:t>
              <w:softHyphen/>
              <w:softHyphen/>
              <w:softHyphen/>
              <w:t>____________, ____/____/_____.</w:t>
            </w:r>
          </w:p>
          <w:p>
            <w:pPr>
              <w:pStyle w:val="Default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Default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</w:t>
            </w:r>
          </w:p>
          <w:p>
            <w:pPr>
              <w:pStyle w:val="Default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Nome completo/Assinatura</w:t>
            </w:r>
          </w:p>
        </w:tc>
      </w:tr>
    </w:tbl>
    <w:p>
      <w:pPr>
        <w:pStyle w:val="Default"/>
        <w:spacing w:lineRule="auto" w:line="360"/>
        <w:jc w:val="both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Style w:val="Tabelacomgrade"/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485"/>
        <w:gridCol w:w="3120"/>
      </w:tblGrid>
      <w:tr>
        <w:trPr/>
        <w:tc>
          <w:tcPr>
            <w:tcW w:w="9605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Default"/>
              <w:tabs>
                <w:tab w:val="clear" w:pos="708"/>
                <w:tab w:val="left" w:pos="3114" w:leader="none"/>
              </w:tabs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IDENTIFICAÇÃO DO ALIENANTE</w:t>
            </w:r>
          </w:p>
        </w:tc>
      </w:tr>
      <w:tr>
        <w:trPr>
          <w:trHeight w:val="111" w:hRule="atLeast"/>
        </w:trPr>
        <w:tc>
          <w:tcPr>
            <w:tcW w:w="6485" w:type="dxa"/>
            <w:vMerge w:val="restart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Nome:</w:t>
            </w:r>
          </w:p>
          <w:p>
            <w:pPr>
              <w:pStyle w:val="Defaul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Endereço:</w:t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RG:</w:t>
            </w:r>
          </w:p>
        </w:tc>
      </w:tr>
      <w:tr>
        <w:trPr>
          <w:trHeight w:val="110" w:hRule="atLeast"/>
        </w:trPr>
        <w:tc>
          <w:tcPr>
            <w:tcW w:w="6485" w:type="dxa"/>
            <w:vMerge w:val="continue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120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CPF:</w:t>
            </w:r>
          </w:p>
        </w:tc>
      </w:tr>
    </w:tbl>
    <w:p>
      <w:pPr>
        <w:pStyle w:val="Default"/>
        <w:spacing w:lineRule="auto" w:line="360"/>
        <w:jc w:val="both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Style w:val="Tabelacomgrade"/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075"/>
        <w:gridCol w:w="5530"/>
      </w:tblGrid>
      <w:tr>
        <w:trPr/>
        <w:tc>
          <w:tcPr>
            <w:tcW w:w="9605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Default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IDENTIFICAÇÃO DA ARMA OBJETO DA AQUISIÇÃO</w:t>
            </w:r>
          </w:p>
        </w:tc>
      </w:tr>
      <w:tr>
        <w:trPr/>
        <w:tc>
          <w:tcPr>
            <w:tcW w:w="4075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Espécie/Tipo: </w:t>
            </w:r>
          </w:p>
          <w:p>
            <w:pPr>
              <w:pStyle w:val="Defaul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Marca: </w:t>
            </w:r>
          </w:p>
          <w:p>
            <w:pPr>
              <w:pStyle w:val="Defaul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Modelo: </w:t>
            </w:r>
          </w:p>
        </w:tc>
        <w:tc>
          <w:tcPr>
            <w:tcW w:w="5530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Calibre: </w:t>
            </w:r>
          </w:p>
          <w:p>
            <w:pPr>
              <w:pStyle w:val="Defaul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Número de série: </w:t>
            </w:r>
          </w:p>
          <w:p>
            <w:pPr>
              <w:pStyle w:val="Defaul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Nº SINARM:  </w:t>
            </w:r>
          </w:p>
        </w:tc>
      </w:tr>
    </w:tbl>
    <w:p>
      <w:pPr>
        <w:pStyle w:val="Default"/>
        <w:spacing w:lineRule="auto" w:line="360"/>
        <w:jc w:val="both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Style w:val="Tabelacomgrade"/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075"/>
        <w:gridCol w:w="5530"/>
      </w:tblGrid>
      <w:tr>
        <w:trPr/>
        <w:tc>
          <w:tcPr>
            <w:tcW w:w="9605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Default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ANEXOS </w:t>
            </w:r>
          </w:p>
        </w:tc>
      </w:tr>
      <w:tr>
        <w:trPr/>
        <w:tc>
          <w:tcPr>
            <w:tcW w:w="4075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) Cópia de documento de identificação (alienante)</w:t>
            </w:r>
          </w:p>
          <w:p>
            <w:pPr>
              <w:pStyle w:val="Default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) Cópia de documento de identificação (adquirente)</w:t>
            </w:r>
          </w:p>
          <w:p>
            <w:pPr>
              <w:pStyle w:val="Default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) Cópia do CRAF da arma</w:t>
            </w:r>
          </w:p>
          <w:p>
            <w:pPr>
              <w:pStyle w:val="Default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)Anexo III - Termo de responsabilidade</w:t>
            </w:r>
          </w:p>
        </w:tc>
        <w:tc>
          <w:tcPr>
            <w:tcW w:w="5530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) Ficha cadastro de arma de fogo no SIGMA</w:t>
            </w:r>
          </w:p>
          <w:p>
            <w:pPr>
              <w:pStyle w:val="Default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) Comprovante de pagamento da taxa de aquisição de PCE (GRU)</w:t>
            </w:r>
          </w:p>
          <w:p>
            <w:pPr>
              <w:pStyle w:val="Default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)  Anuência do SINARM  (Aut. Transf. SINARM-SIGMA)</w:t>
            </w:r>
          </w:p>
          <w:p>
            <w:pPr>
              <w:pStyle w:val="Default"/>
              <w:spacing w:lineRule="auto" w:line="240" w:before="0" w:after="0"/>
              <w:ind w:hanging="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( ) Justificativa de quantidade além do descrito no </w:t>
            </w:r>
            <w:r>
              <w:rPr>
                <w:color w:val="auto"/>
                <w:sz w:val="18"/>
                <w:szCs w:val="18"/>
              </w:rPr>
              <w:t>§ 8º do art. 3º do Decreto   9.845/2019, se for o caso.</w:t>
            </w:r>
          </w:p>
        </w:tc>
      </w:tr>
    </w:tbl>
    <w:p>
      <w:pPr>
        <w:pStyle w:val="Default"/>
        <w:spacing w:lineRule="auto" w:line="360"/>
        <w:jc w:val="both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Style w:val="Tabelacomgrade"/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06"/>
      </w:tblGrid>
      <w:tr>
        <w:trPr>
          <w:trHeight w:val="1978" w:hRule="atLeast"/>
        </w:trPr>
        <w:tc>
          <w:tcPr>
            <w:tcW w:w="9606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Declaro estar de acordo com a transferência de propriedade da arma, objeto da atual transação.</w:t>
            </w:r>
          </w:p>
          <w:p>
            <w:pPr>
              <w:pStyle w:val="Defaul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Defaul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Local e data</w:t>
            </w:r>
            <w:r>
              <w:rPr>
                <w:sz w:val="22"/>
                <w:szCs w:val="22"/>
              </w:rPr>
              <w:t xml:space="preserve"> </w:t>
              <w:softHyphen/>
              <w:softHyphen/>
              <w:softHyphen/>
              <w:t>_______________, ______/______/________.</w:t>
            </w:r>
          </w:p>
          <w:tbl>
            <w:tblPr>
              <w:tblStyle w:val="Tabelacomgrade"/>
              <w:tblW w:w="8981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4490"/>
              <w:gridCol w:w="4490"/>
            </w:tblGrid>
            <w:tr>
              <w:trPr>
                <w:trHeight w:val="1018" w:hRule="atLeast"/>
              </w:trPr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Default"/>
                    <w:spacing w:lineRule="auto" w:line="240" w:before="0" w:after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pStyle w:val="Default"/>
                    <w:spacing w:lineRule="auto" w:line="240" w:before="0"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______________________</w:t>
                  </w:r>
                </w:p>
                <w:p>
                  <w:pPr>
                    <w:pStyle w:val="Default"/>
                    <w:spacing w:lineRule="auto" w:line="240" w:before="0"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Alienante</w:t>
                  </w:r>
                </w:p>
                <w:p>
                  <w:pPr>
                    <w:pStyle w:val="Default"/>
                    <w:spacing w:lineRule="auto" w:line="240" w:before="0"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Nome completo</w:t>
                  </w:r>
                </w:p>
              </w:tc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Default"/>
                    <w:spacing w:lineRule="auto" w:line="240" w:before="0"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pStyle w:val="Default"/>
                    <w:spacing w:lineRule="auto" w:line="240" w:before="0"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______________________</w:t>
                  </w:r>
                </w:p>
                <w:p>
                  <w:pPr>
                    <w:pStyle w:val="Default"/>
                    <w:spacing w:lineRule="auto" w:line="240" w:before="0"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Adquirente</w:t>
                  </w:r>
                </w:p>
                <w:p>
                  <w:pPr>
                    <w:pStyle w:val="Default"/>
                    <w:spacing w:lineRule="auto" w:line="240" w:before="0"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Nome completo</w:t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Default"/>
                    <w:spacing w:lineRule="auto" w:line="240" w:before="0" w:after="0"/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</w:r>
                </w:p>
              </w:tc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Default"/>
                    <w:spacing w:lineRule="auto" w:line="240" w:before="0"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Default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Default"/>
        <w:jc w:val="both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Default"/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>(   )  Favorável</w:t>
      </w:r>
    </w:p>
    <w:p>
      <w:pPr>
        <w:pStyle w:val="Default"/>
        <w:ind w:hanging="142"/>
        <w:rPr>
          <w:sz w:val="22"/>
          <w:szCs w:val="22"/>
        </w:rPr>
      </w:pPr>
      <w:r>
        <w:rPr>
          <w:sz w:val="22"/>
          <w:szCs w:val="22"/>
        </w:rPr>
        <w:t>(   ) Desfavorável._________________________________________________________________________</w:t>
      </w:r>
    </w:p>
    <w:p>
      <w:pPr>
        <w:pStyle w:val="Default"/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Local e data</w:t>
      </w:r>
      <w:r>
        <w:rPr>
          <w:sz w:val="22"/>
          <w:szCs w:val="22"/>
        </w:rPr>
        <w:t xml:space="preserve"> </w:t>
        <w:softHyphen/>
        <w:softHyphen/>
        <w:softHyphen/>
        <w:t>____________________________________, ____/____/_____.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_____________________________</w:t>
      </w:r>
    </w:p>
    <w:p>
      <w:pPr>
        <w:pStyle w:val="Default"/>
        <w:jc w:val="center"/>
        <w:rPr>
          <w:sz w:val="16"/>
          <w:szCs w:val="16"/>
        </w:rPr>
      </w:pPr>
      <w:r>
        <w:rPr>
          <w:b/>
          <w:sz w:val="22"/>
          <w:szCs w:val="22"/>
        </w:rPr>
        <w:t>Nome completo – Chefe da ALI</w:t>
      </w:r>
    </w:p>
    <w:tbl>
      <w:tblPr>
        <w:tblStyle w:val="Tabelacomgrade"/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06"/>
      </w:tblGrid>
      <w:tr>
        <w:trPr/>
        <w:tc>
          <w:tcPr>
            <w:tcW w:w="9606" w:type="dxa"/>
            <w:tcBorders/>
            <w:shd w:color="auto" w:fill="D9D9D9" w:themeFill="background1" w:themeFillShade="d9" w:val="clear"/>
          </w:tcPr>
          <w:p>
            <w:pPr>
              <w:pStyle w:val="Default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DESPACHO DO CMT OPM</w:t>
            </w:r>
          </w:p>
        </w:tc>
      </w:tr>
      <w:tr>
        <w:trPr>
          <w:trHeight w:val="2018" w:hRule="atLeast"/>
        </w:trPr>
        <w:tc>
          <w:tcPr>
            <w:tcW w:w="9606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jc w:val="both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  <w:p>
            <w:pPr>
              <w:pStyle w:val="Defaul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  )  DEFERIDO  -  </w:t>
            </w:r>
            <w:r>
              <w:rPr>
                <w:b/>
              </w:rPr>
              <w:t>Autorização nº</w:t>
            </w:r>
            <w:r>
              <w:rPr>
                <w:sz w:val="22"/>
                <w:szCs w:val="22"/>
              </w:rPr>
              <w:t xml:space="preserve"> ____________-_______-________ , de ____/_____/_______</w:t>
            </w:r>
          </w:p>
          <w:p>
            <w:pPr>
              <w:pStyle w:val="Default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(   )  INDEFERIDO  ______________________________________________________________</w:t>
            </w:r>
          </w:p>
          <w:p>
            <w:pPr>
              <w:pStyle w:val="Default"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Default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Local e data</w:t>
            </w:r>
            <w:r>
              <w:rPr>
                <w:sz w:val="22"/>
                <w:szCs w:val="22"/>
              </w:rPr>
              <w:t xml:space="preserve"> </w:t>
              <w:softHyphen/>
              <w:softHyphen/>
              <w:softHyphen/>
              <w:t>____________, ____/____/________.</w:t>
            </w:r>
          </w:p>
          <w:p>
            <w:pPr>
              <w:pStyle w:val="Default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Default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</w:t>
            </w:r>
          </w:p>
          <w:p>
            <w:pPr>
              <w:pStyle w:val="Default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Nome completo e cargo</w:t>
            </w:r>
          </w:p>
          <w:p>
            <w:pPr>
              <w:pStyle w:val="Default"/>
              <w:spacing w:lineRule="auto" w:line="240"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Cmt/Ch/Dir.</w:t>
            </w:r>
          </w:p>
        </w:tc>
      </w:tr>
    </w:tbl>
    <w:p>
      <w:pPr>
        <w:pStyle w:val="Normal"/>
        <w:ind w:right="-143" w:hanging="0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1276" w:right="991" w:header="708" w:top="765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Default"/>
      <w:jc w:val="center"/>
      <w:rPr>
        <w:rFonts w:ascii="Arial" w:hAnsi="Arial" w:cs="Arial"/>
        <w:b/>
        <w:b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-111125</wp:posOffset>
          </wp:positionH>
          <wp:positionV relativeFrom="paragraph">
            <wp:posOffset>-179070</wp:posOffset>
          </wp:positionV>
          <wp:extent cx="653415" cy="819150"/>
          <wp:effectExtent l="0" t="0" r="0" b="0"/>
          <wp:wrapNone/>
          <wp:docPr id="1" name="Figura1" descr="Resultado de imagem para brasao paran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Resultado de imagem para brasao parana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341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5368290</wp:posOffset>
          </wp:positionH>
          <wp:positionV relativeFrom="paragraph">
            <wp:posOffset>-222885</wp:posOffset>
          </wp:positionV>
          <wp:extent cx="610235" cy="804545"/>
          <wp:effectExtent l="0" t="0" r="0" b="0"/>
          <wp:wrapNone/>
          <wp:docPr id="2" name="Imagem 1" descr="http://10.47.0.26/PM5/BRASAO%20DA%20PMPR/JPG/LOGOMARCA%20-%20PRETO%20E%20BR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http://10.47.0.26/PM5/BRASAO%20DA%20PMPR/JPG/LOGOMARCA%20-%20PRETO%20E%20BRANCO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804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</w:rPr>
      <w:t xml:space="preserve"> </w:t>
    </w:r>
    <w:r>
      <w:rPr>
        <w:rFonts w:cs="Arial" w:ascii="Arial" w:hAnsi="Arial"/>
        <w:b/>
      </w:rPr>
      <w:t>ESTADO DO PARANÁ</w:t>
    </w:r>
  </w:p>
  <w:p>
    <w:pPr>
      <w:pStyle w:val="Default"/>
      <w:ind w:hanging="142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  <w:t xml:space="preserve">POLICIA MILITAR </w:t>
    </w:r>
  </w:p>
  <w:p>
    <w:pPr>
      <w:pStyle w:val="Default"/>
      <w:ind w:hanging="142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</w:r>
  </w:p>
  <w:p>
    <w:pPr>
      <w:pStyle w:val="Default"/>
      <w:ind w:hanging="142"/>
      <w:jc w:val="center"/>
      <w:rPr/>
    </w:pPr>
    <w:r>
      <w:rPr>
        <w:sz w:val="22"/>
        <w:szCs w:val="22"/>
      </w:rPr>
      <w:t>_______________________________________________________________________________________</w:t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03b71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Times New Roman"/>
      <w:color w:val="auto"/>
      <w:kern w:val="0"/>
      <w:sz w:val="24"/>
      <w:szCs w:val="24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117310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b03b71"/>
    <w:rPr/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b03b71"/>
    <w:rPr/>
  </w:style>
  <w:style w:type="character" w:styleId="ListLabel1">
    <w:name w:val="ListLabel 1"/>
    <w:qFormat/>
    <w:rPr>
      <w:b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117310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t-BR" w:eastAsia="en-US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17310"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03b71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semiHidden/>
    <w:unhideWhenUsed/>
    <w:rsid w:val="00b03b71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b03b71"/>
    <w:pPr>
      <w:widowControl/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numbering" w:styleId="Estilo1" w:customStyle="1">
    <w:name w:val="Estilo1"/>
    <w:uiPriority w:val="99"/>
    <w:qFormat/>
    <w:rsid w:val="00b03b71"/>
  </w:style>
  <w:style w:type="numbering" w:styleId="Estilo2" w:customStyle="1">
    <w:name w:val="Estilo2"/>
    <w:uiPriority w:val="99"/>
    <w:qFormat/>
    <w:rsid w:val="00b03b71"/>
  </w:style>
  <w:style w:type="numbering" w:styleId="Estilo3" w:customStyle="1">
    <w:name w:val="Estilo3"/>
    <w:uiPriority w:val="99"/>
    <w:qFormat/>
    <w:rsid w:val="00b03b71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117310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44089-1DB9-4E0B-B22F-4BFA378CD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LibreOffice/6.2.7.1$Windows_X86_64 LibreOffice_project/23edc44b61b830b7d749943e020e96f5a7df63bf</Application>
  <Pages>1</Pages>
  <Words>309</Words>
  <Characters>1975</Characters>
  <CharactersWithSpaces>2255</CharactersWithSpaces>
  <Paragraphs>61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2019-12-20T13:24:00Z</dcterms:created>
  <dc:creator>Ricardoj</dc:creator>
  <dc:description/>
  <dc:language>pt-BR</dc:language>
  <cp:lastModifiedBy>neomar.potuk</cp:lastModifiedBy>
  <cp:lastPrinted>2019-12-13T18:26:00Z</cp:lastPrinted>
  <dcterms:modified xsi:type="dcterms:W3CDTF">2020-01-22T11:33:00Z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